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938"/>
      </w:tblGrid>
      <w:tr w:rsidR="00A31C57" w:rsidRPr="00CC6149" w:rsidTr="00CC6149">
        <w:tc>
          <w:tcPr>
            <w:tcW w:w="10632" w:type="dxa"/>
            <w:gridSpan w:val="2"/>
          </w:tcPr>
          <w:p w:rsidR="00A31C57" w:rsidRPr="00CC6149" w:rsidRDefault="00A31C57" w:rsidP="00CC6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Информация о проведенном контрольном мероприятии, выявленных нарушениях, вынесенных представлениях и предписаниях,</w:t>
            </w:r>
          </w:p>
          <w:p w:rsidR="00A31C57" w:rsidRPr="00CC6149" w:rsidRDefault="00A31C57" w:rsidP="00CC6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 xml:space="preserve"> принятых по ним мерах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7938" w:type="dxa"/>
          </w:tcPr>
          <w:p w:rsidR="00A31C57" w:rsidRPr="00CC6149" w:rsidRDefault="00A31C57" w:rsidP="000128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AF724B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441960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C43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96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1288C">
              <w:rPr>
                <w:rFonts w:ascii="Times New Roman" w:hAnsi="Times New Roman"/>
                <w:sz w:val="28"/>
                <w:szCs w:val="28"/>
              </w:rPr>
              <w:t>Арьевская</w:t>
            </w:r>
            <w:proofErr w:type="spellEnd"/>
            <w:r w:rsidR="008F5732">
              <w:rPr>
                <w:rFonts w:ascii="Times New Roman" w:hAnsi="Times New Roman"/>
                <w:sz w:val="28"/>
                <w:szCs w:val="28"/>
              </w:rPr>
              <w:t xml:space="preserve"> средняя</w:t>
            </w:r>
            <w:r w:rsidR="00AF724B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</w:t>
            </w:r>
            <w:r w:rsidR="00C43CE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C43CE3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="00C43CE3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441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>Плановая камеральн</w:t>
            </w:r>
            <w:r w:rsidR="00205436">
              <w:rPr>
                <w:rFonts w:ascii="Times New Roman" w:hAnsi="Times New Roman"/>
                <w:sz w:val="28"/>
                <w:szCs w:val="28"/>
              </w:rPr>
              <w:t xml:space="preserve">ая проверка </w:t>
            </w:r>
            <w:r w:rsidR="003466DD">
              <w:rPr>
                <w:rFonts w:ascii="Times New Roman" w:hAnsi="Times New Roman"/>
                <w:sz w:val="28"/>
                <w:szCs w:val="28"/>
              </w:rPr>
              <w:t xml:space="preserve">соблюдения требований законодательства РФ и иных нормативных правовых актов о контрактной системе в сфере закупок товаров, работ, услуг </w:t>
            </w:r>
            <w:r w:rsidR="00205436">
              <w:rPr>
                <w:rFonts w:ascii="Times New Roman" w:hAnsi="Times New Roman"/>
                <w:sz w:val="28"/>
                <w:szCs w:val="28"/>
              </w:rPr>
              <w:t>в соответствии с ч.</w:t>
            </w:r>
            <w:r w:rsidR="00441960">
              <w:rPr>
                <w:rFonts w:ascii="Times New Roman" w:hAnsi="Times New Roman"/>
                <w:sz w:val="28"/>
                <w:szCs w:val="28"/>
              </w:rPr>
              <w:t>8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ст.99 Федерального закона от 05.04.2019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333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 xml:space="preserve">План контрольных мероприятий </w:t>
            </w:r>
            <w:r w:rsidR="00DC1F00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финансов администрации </w:t>
            </w:r>
            <w:proofErr w:type="spellStart"/>
            <w:r w:rsidRPr="00CC6149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DC1F00">
              <w:rPr>
                <w:rFonts w:ascii="Times New Roman" w:hAnsi="Times New Roman"/>
                <w:sz w:val="28"/>
                <w:szCs w:val="28"/>
              </w:rPr>
              <w:t>округа Нижегородской области</w:t>
            </w:r>
            <w:r w:rsidR="003466DD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33317D">
              <w:rPr>
                <w:rFonts w:ascii="Times New Roman" w:hAnsi="Times New Roman"/>
                <w:sz w:val="28"/>
                <w:szCs w:val="28"/>
              </w:rPr>
              <w:t>5</w:t>
            </w:r>
            <w:r w:rsidR="00884993">
              <w:rPr>
                <w:rFonts w:ascii="Times New Roman" w:hAnsi="Times New Roman"/>
                <w:sz w:val="28"/>
                <w:szCs w:val="28"/>
              </w:rPr>
              <w:t xml:space="preserve"> год, утвержденный </w:t>
            </w:r>
            <w:r w:rsidR="00205436">
              <w:rPr>
                <w:rFonts w:ascii="Times New Roman" w:hAnsi="Times New Roman"/>
                <w:sz w:val="28"/>
                <w:szCs w:val="28"/>
              </w:rPr>
              <w:t>приказом Управления финансов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CC6149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DC1F00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Нижегородской области от </w:t>
            </w:r>
            <w:r w:rsidR="0033317D">
              <w:rPr>
                <w:rFonts w:ascii="Times New Roman" w:hAnsi="Times New Roman"/>
                <w:sz w:val="28"/>
                <w:szCs w:val="28"/>
              </w:rPr>
              <w:t>04.12.2024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84993">
              <w:rPr>
                <w:rFonts w:ascii="Times New Roman" w:hAnsi="Times New Roman"/>
                <w:sz w:val="28"/>
                <w:szCs w:val="28"/>
              </w:rPr>
              <w:t>1</w:t>
            </w:r>
            <w:r w:rsidR="0033317D">
              <w:rPr>
                <w:rFonts w:ascii="Times New Roman" w:hAnsi="Times New Roman"/>
                <w:sz w:val="28"/>
                <w:szCs w:val="28"/>
              </w:rPr>
              <w:t>96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0128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01288C">
              <w:rPr>
                <w:rFonts w:ascii="Times New Roman" w:hAnsi="Times New Roman"/>
                <w:sz w:val="28"/>
                <w:szCs w:val="28"/>
              </w:rPr>
              <w:t>21 июл</w:t>
            </w:r>
            <w:r w:rsidR="008F5732">
              <w:rPr>
                <w:rFonts w:ascii="Times New Roman" w:hAnsi="Times New Roman"/>
                <w:sz w:val="28"/>
                <w:szCs w:val="28"/>
              </w:rPr>
              <w:t>я</w:t>
            </w:r>
            <w:r w:rsidR="00656D1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01288C">
              <w:rPr>
                <w:rFonts w:ascii="Times New Roman" w:hAnsi="Times New Roman"/>
                <w:sz w:val="28"/>
                <w:szCs w:val="28"/>
              </w:rPr>
              <w:t>5</w:t>
            </w:r>
            <w:r w:rsidR="00884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>года по</w:t>
            </w:r>
            <w:r w:rsidR="00F65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732">
              <w:rPr>
                <w:rFonts w:ascii="Times New Roman" w:hAnsi="Times New Roman"/>
                <w:sz w:val="28"/>
                <w:szCs w:val="28"/>
              </w:rPr>
              <w:t>2</w:t>
            </w:r>
            <w:r w:rsidR="0001288C">
              <w:rPr>
                <w:rFonts w:ascii="Times New Roman" w:hAnsi="Times New Roman"/>
                <w:sz w:val="28"/>
                <w:szCs w:val="28"/>
              </w:rPr>
              <w:t xml:space="preserve">1 августа </w:t>
            </w:r>
            <w:r w:rsidR="00656D11">
              <w:rPr>
                <w:rFonts w:ascii="Times New Roman" w:hAnsi="Times New Roman"/>
                <w:sz w:val="28"/>
                <w:szCs w:val="28"/>
              </w:rPr>
              <w:t>202</w:t>
            </w:r>
            <w:r w:rsidR="0001288C">
              <w:rPr>
                <w:rFonts w:ascii="Times New Roman" w:hAnsi="Times New Roman"/>
                <w:sz w:val="28"/>
                <w:szCs w:val="28"/>
              </w:rPr>
              <w:t>5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Проверенный период</w:t>
            </w:r>
          </w:p>
        </w:tc>
        <w:tc>
          <w:tcPr>
            <w:tcW w:w="7938" w:type="dxa"/>
          </w:tcPr>
          <w:p w:rsidR="00A31C57" w:rsidRPr="00CC6149" w:rsidRDefault="00DC1F00" w:rsidP="00333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65214">
              <w:rPr>
                <w:rFonts w:ascii="Times New Roman" w:hAnsi="Times New Roman"/>
                <w:sz w:val="28"/>
                <w:szCs w:val="28"/>
              </w:rPr>
              <w:t>01 января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3317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A65214">
              <w:rPr>
                <w:rFonts w:ascii="Times New Roman" w:hAnsi="Times New Roman"/>
                <w:sz w:val="28"/>
                <w:szCs w:val="28"/>
              </w:rPr>
              <w:t>31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3317D">
              <w:rPr>
                <w:rFonts w:ascii="Times New Roman" w:hAnsi="Times New Roman"/>
                <w:sz w:val="28"/>
                <w:szCs w:val="28"/>
              </w:rPr>
              <w:t>4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Выявленные нарушения</w:t>
            </w:r>
          </w:p>
        </w:tc>
        <w:tc>
          <w:tcPr>
            <w:tcW w:w="7938" w:type="dxa"/>
          </w:tcPr>
          <w:p w:rsidR="008F5732" w:rsidRPr="008F5732" w:rsidRDefault="008F5732" w:rsidP="008F5732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F5732">
              <w:rPr>
                <w:rFonts w:ascii="Times New Roman" w:hAnsi="Times New Roman"/>
                <w:sz w:val="28"/>
                <w:szCs w:val="28"/>
              </w:rPr>
              <w:t>Нарушения, связанные с организацией закупочной деятельности.</w:t>
            </w:r>
          </w:p>
          <w:p w:rsidR="00B26274" w:rsidRDefault="000837AB" w:rsidP="008F5732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37AB">
              <w:rPr>
                <w:rFonts w:ascii="Times New Roman" w:hAnsi="Times New Roman"/>
                <w:sz w:val="28"/>
                <w:szCs w:val="28"/>
              </w:rPr>
              <w:t xml:space="preserve">Нарушения, связанные с </w:t>
            </w:r>
            <w:r w:rsidR="00DB40A7">
              <w:rPr>
                <w:rFonts w:ascii="Times New Roman" w:hAnsi="Times New Roman"/>
                <w:sz w:val="28"/>
                <w:szCs w:val="28"/>
              </w:rPr>
              <w:t>обоснованием закупок</w:t>
            </w:r>
            <w:r w:rsidR="004419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724B" w:rsidRPr="00CC6149" w:rsidRDefault="0001288C" w:rsidP="0001288C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Нарушения, связанные с исполнением условий контрактов.</w:t>
            </w:r>
            <w:bookmarkStart w:id="0" w:name="_GoBack"/>
            <w:bookmarkEnd w:id="0"/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Вынесено предписание</w:t>
            </w:r>
          </w:p>
        </w:tc>
        <w:tc>
          <w:tcPr>
            <w:tcW w:w="7938" w:type="dxa"/>
          </w:tcPr>
          <w:p w:rsidR="00A31C57" w:rsidRPr="00CC6149" w:rsidRDefault="00A65214" w:rsidP="00B26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Вынесено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274">
              <w:rPr>
                <w:rFonts w:ascii="Times New Roman" w:hAnsi="Times New Roman"/>
                <w:sz w:val="28"/>
                <w:szCs w:val="28"/>
              </w:rPr>
              <w:t>представление.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7938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>Усилен контроль по исполнению законодательства в сфере закупок.</w:t>
            </w:r>
          </w:p>
        </w:tc>
      </w:tr>
    </w:tbl>
    <w:p w:rsidR="00A31C57" w:rsidRDefault="00A31C57"/>
    <w:p w:rsidR="0044536E" w:rsidRDefault="0044536E"/>
    <w:p w:rsidR="0044536E" w:rsidRDefault="0044536E"/>
    <w:sectPr w:rsidR="0044536E" w:rsidSect="002E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225CC"/>
    <w:multiLevelType w:val="hybridMultilevel"/>
    <w:tmpl w:val="94F2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E2205"/>
    <w:multiLevelType w:val="hybridMultilevel"/>
    <w:tmpl w:val="94F2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417EDB"/>
    <w:multiLevelType w:val="hybridMultilevel"/>
    <w:tmpl w:val="94F2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8DA"/>
    <w:rsid w:val="0001288C"/>
    <w:rsid w:val="00027A7D"/>
    <w:rsid w:val="000837AB"/>
    <w:rsid w:val="00110F97"/>
    <w:rsid w:val="00141B9C"/>
    <w:rsid w:val="00205436"/>
    <w:rsid w:val="002E4B17"/>
    <w:rsid w:val="0033317D"/>
    <w:rsid w:val="003466DD"/>
    <w:rsid w:val="003842F3"/>
    <w:rsid w:val="003B5656"/>
    <w:rsid w:val="003B5B2F"/>
    <w:rsid w:val="00441960"/>
    <w:rsid w:val="0044536E"/>
    <w:rsid w:val="005A4A63"/>
    <w:rsid w:val="00605F27"/>
    <w:rsid w:val="00656D11"/>
    <w:rsid w:val="006B02F9"/>
    <w:rsid w:val="007203B4"/>
    <w:rsid w:val="007531AC"/>
    <w:rsid w:val="00764FA4"/>
    <w:rsid w:val="00884993"/>
    <w:rsid w:val="008C38DA"/>
    <w:rsid w:val="008E0958"/>
    <w:rsid w:val="008E23FA"/>
    <w:rsid w:val="008F5732"/>
    <w:rsid w:val="009B50D5"/>
    <w:rsid w:val="009C69D7"/>
    <w:rsid w:val="009C7AC3"/>
    <w:rsid w:val="00A31C57"/>
    <w:rsid w:val="00A65214"/>
    <w:rsid w:val="00AB29C7"/>
    <w:rsid w:val="00AF724B"/>
    <w:rsid w:val="00B26274"/>
    <w:rsid w:val="00B7339C"/>
    <w:rsid w:val="00BA483A"/>
    <w:rsid w:val="00C43CE3"/>
    <w:rsid w:val="00C6161E"/>
    <w:rsid w:val="00C66233"/>
    <w:rsid w:val="00C848EA"/>
    <w:rsid w:val="00C92BAF"/>
    <w:rsid w:val="00CC6149"/>
    <w:rsid w:val="00D04279"/>
    <w:rsid w:val="00D04CA8"/>
    <w:rsid w:val="00DB40A7"/>
    <w:rsid w:val="00DC1F00"/>
    <w:rsid w:val="00E167FF"/>
    <w:rsid w:val="00E97D44"/>
    <w:rsid w:val="00EC7AFB"/>
    <w:rsid w:val="00F236C0"/>
    <w:rsid w:val="00F578BB"/>
    <w:rsid w:val="00F657A0"/>
    <w:rsid w:val="00FA0C3B"/>
    <w:rsid w:val="00FA2B2B"/>
    <w:rsid w:val="00FA3F49"/>
    <w:rsid w:val="00FD5A0D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03BC0E-97F8-4241-B5FA-8EE0765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B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27A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D5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F13F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Губернская</dc:creator>
  <cp:keywords/>
  <dc:description/>
  <cp:lastModifiedBy>Елена Губернская</cp:lastModifiedBy>
  <cp:revision>47</cp:revision>
  <cp:lastPrinted>2024-01-31T11:56:00Z</cp:lastPrinted>
  <dcterms:created xsi:type="dcterms:W3CDTF">2018-08-06T08:24:00Z</dcterms:created>
  <dcterms:modified xsi:type="dcterms:W3CDTF">2026-03-23T10:22:00Z</dcterms:modified>
</cp:coreProperties>
</file>